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0C5B1" w14:textId="71837AE4" w:rsidR="00A6188C" w:rsidRPr="001B1910" w:rsidRDefault="001B1910" w:rsidP="001B1910">
      <w:pPr>
        <w:jc w:val="center"/>
        <w:rPr>
          <w:b/>
          <w:bCs/>
          <w:sz w:val="72"/>
          <w:szCs w:val="72"/>
        </w:rPr>
      </w:pPr>
      <w:r w:rsidRPr="001B1910">
        <w:rPr>
          <w:b/>
          <w:bCs/>
          <w:sz w:val="72"/>
          <w:szCs w:val="72"/>
        </w:rPr>
        <w:t>Sponsorstævne 2026</w:t>
      </w:r>
    </w:p>
    <w:p w14:paraId="314A1FF7" w14:textId="71D1A3C4" w:rsidR="001B1910" w:rsidRDefault="001B1910" w:rsidP="001B1910">
      <w:pPr>
        <w:jc w:val="center"/>
        <w:rPr>
          <w:b/>
          <w:bCs/>
          <w:sz w:val="40"/>
          <w:szCs w:val="40"/>
        </w:rPr>
      </w:pPr>
      <w:r w:rsidRPr="001B1910">
        <w:rPr>
          <w:b/>
          <w:bCs/>
          <w:sz w:val="40"/>
          <w:szCs w:val="40"/>
        </w:rPr>
        <w:t>Lørdag den 14. november</w:t>
      </w:r>
    </w:p>
    <w:p w14:paraId="4988D698" w14:textId="1284944F" w:rsidR="001B1910" w:rsidRDefault="00907840" w:rsidP="001B1910">
      <w:pPr>
        <w:jc w:val="center"/>
        <w:rPr>
          <w:b/>
          <w:bCs/>
          <w:sz w:val="40"/>
          <w:szCs w:val="40"/>
        </w:rPr>
      </w:pPr>
      <w:r w:rsidRPr="00907840">
        <w:rPr>
          <w:b/>
          <w:bCs/>
          <w:noProof/>
          <w:sz w:val="40"/>
          <w:szCs w:val="40"/>
        </w:rPr>
        <mc:AlternateContent>
          <mc:Choice Requires="wps">
            <w:drawing>
              <wp:anchor distT="45720" distB="45720" distL="114300" distR="114300" simplePos="0" relativeHeight="251659264" behindDoc="0" locked="0" layoutInCell="1" allowOverlap="1" wp14:anchorId="5614DA66" wp14:editId="0DE1000E">
                <wp:simplePos x="0" y="0"/>
                <wp:positionH relativeFrom="column">
                  <wp:posOffset>1337310</wp:posOffset>
                </wp:positionH>
                <wp:positionV relativeFrom="paragraph">
                  <wp:posOffset>96520</wp:posOffset>
                </wp:positionV>
                <wp:extent cx="3810000" cy="2225040"/>
                <wp:effectExtent l="0" t="0" r="0" b="381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2225040"/>
                        </a:xfrm>
                        <a:prstGeom prst="rect">
                          <a:avLst/>
                        </a:prstGeom>
                        <a:noFill/>
                        <a:ln w="9525">
                          <a:noFill/>
                          <a:miter lim="800000"/>
                          <a:headEnd/>
                          <a:tailEnd/>
                        </a:ln>
                      </wps:spPr>
                      <wps:txbx>
                        <w:txbxContent>
                          <w:p w14:paraId="17CC1943" w14:textId="6CB44B69" w:rsidR="00907840" w:rsidRDefault="00907840">
                            <w:r>
                              <w:rPr>
                                <w:noProof/>
                              </w:rPr>
                              <w:drawing>
                                <wp:inline distT="0" distB="0" distL="0" distR="0" wp14:anchorId="5BBDE88A" wp14:editId="5B255C07">
                                  <wp:extent cx="2801047" cy="1562436"/>
                                  <wp:effectExtent l="38100" t="76200" r="37465" b="76200"/>
                                  <wp:docPr id="30356386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34766" name=""/>
                                          <pic:cNvPicPr/>
                                        </pic:nvPicPr>
                                        <pic:blipFill>
                                          <a:blip r:embed="rId5"/>
                                          <a:stretch>
                                            <a:fillRect/>
                                          </a:stretch>
                                        </pic:blipFill>
                                        <pic:spPr>
                                          <a:xfrm rot="21437333">
                                            <a:off x="0" y="0"/>
                                            <a:ext cx="2869053" cy="16003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14DA66" id="_x0000_t202" coordsize="21600,21600" o:spt="202" path="m,l,21600r21600,l21600,xe">
                <v:stroke joinstyle="miter"/>
                <v:path gradientshapeok="t" o:connecttype="rect"/>
              </v:shapetype>
              <v:shape id="Tekstfelt 2" o:spid="_x0000_s1026" type="#_x0000_t202" style="position:absolute;left:0;text-align:left;margin-left:105.3pt;margin-top:7.6pt;width:300pt;height:175.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" filled="f" stroked="f">
                <v:textbox>
                  <w:txbxContent>
                    <w:p w14:paraId="17CC1943" w14:textId="6CB44B69" w:rsidR="00907840" w:rsidRDefault="00907840">
                      <w:r>
                        <w:rPr>
                          <w:noProof/>
                        </w:rPr>
                        <w:drawing>
                          <wp:inline distT="0" distB="0" distL="0" distR="0" wp14:anchorId="5BBDE88A" wp14:editId="5B255C07">
                            <wp:extent cx="2801047" cy="1562436"/>
                            <wp:effectExtent l="38100" t="76200" r="37465" b="76200"/>
                            <wp:docPr id="30356386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34766" name=""/>
                                    <pic:cNvPicPr/>
                                  </pic:nvPicPr>
                                  <pic:blipFill>
                                    <a:blip r:embed="rId5"/>
                                    <a:stretch>
                                      <a:fillRect/>
                                    </a:stretch>
                                  </pic:blipFill>
                                  <pic:spPr>
                                    <a:xfrm rot="21437333">
                                      <a:off x="0" y="0"/>
                                      <a:ext cx="2869053" cy="1600370"/>
                                    </a:xfrm>
                                    <a:prstGeom prst="rect">
                                      <a:avLst/>
                                    </a:prstGeom>
                                  </pic:spPr>
                                </pic:pic>
                              </a:graphicData>
                            </a:graphic>
                          </wp:inline>
                        </w:drawing>
                      </w:r>
                    </w:p>
                  </w:txbxContent>
                </v:textbox>
                <w10:wrap type="square"/>
              </v:shape>
            </w:pict>
          </mc:Fallback>
        </mc:AlternateContent>
      </w:r>
    </w:p>
    <w:p w14:paraId="606E7818" w14:textId="77777777" w:rsidR="00907840" w:rsidRDefault="00907840" w:rsidP="0000063B">
      <w:pPr>
        <w:rPr>
          <w:sz w:val="40"/>
          <w:szCs w:val="40"/>
        </w:rPr>
      </w:pPr>
    </w:p>
    <w:p w14:paraId="3024ED0F" w14:textId="77777777" w:rsidR="00907840" w:rsidRDefault="00907840" w:rsidP="0000063B">
      <w:pPr>
        <w:rPr>
          <w:sz w:val="40"/>
          <w:szCs w:val="40"/>
        </w:rPr>
      </w:pPr>
    </w:p>
    <w:p w14:paraId="0FB9F8A3" w14:textId="394DC7AE" w:rsidR="00907840" w:rsidRDefault="00224B7D" w:rsidP="0000063B">
      <w:pPr>
        <w:rPr>
          <w:sz w:val="40"/>
          <w:szCs w:val="40"/>
        </w:rPr>
      </w:pPr>
      <w:r w:rsidRPr="00907840">
        <w:rPr>
          <w:noProof/>
          <w:sz w:val="40"/>
          <w:szCs w:val="40"/>
        </w:rPr>
        <mc:AlternateContent>
          <mc:Choice Requires="wps">
            <w:drawing>
              <wp:anchor distT="45720" distB="45720" distL="114300" distR="114300" simplePos="0" relativeHeight="251658239" behindDoc="0" locked="0" layoutInCell="1" allowOverlap="1" wp14:anchorId="1FC26BD6" wp14:editId="5B5CC911">
                <wp:simplePos x="0" y="0"/>
                <wp:positionH relativeFrom="column">
                  <wp:posOffset>1076817</wp:posOffset>
                </wp:positionH>
                <wp:positionV relativeFrom="paragraph">
                  <wp:posOffset>394335</wp:posOffset>
                </wp:positionV>
                <wp:extent cx="4516120" cy="1548130"/>
                <wp:effectExtent l="0" t="323850" r="36830" b="337820"/>
                <wp:wrapSquare wrapText="bothSides"/>
                <wp:docPr id="104070823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9965">
                          <a:off x="0" y="0"/>
                          <a:ext cx="4516120" cy="1548130"/>
                        </a:xfrm>
                        <a:prstGeom prst="rect">
                          <a:avLst/>
                        </a:prstGeom>
                        <a:noFill/>
                        <a:ln w="9525">
                          <a:noFill/>
                          <a:miter lim="800000"/>
                          <a:headEnd/>
                          <a:tailEnd/>
                        </a:ln>
                      </wps:spPr>
                      <wps:txbx>
                        <w:txbxContent>
                          <w:p w14:paraId="722DBFB8" w14:textId="6F8E9805" w:rsidR="00907840" w:rsidRDefault="00907840">
                            <w:r>
                              <w:rPr>
                                <w:noProof/>
                              </w:rPr>
                              <w:drawing>
                                <wp:inline distT="0" distB="0" distL="0" distR="0" wp14:anchorId="05BEDBAC" wp14:editId="58400471">
                                  <wp:extent cx="4559614" cy="1443990"/>
                                  <wp:effectExtent l="0" t="0" r="0" b="3810"/>
                                  <wp:docPr id="202452770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1989" name=""/>
                                          <pic:cNvPicPr/>
                                        </pic:nvPicPr>
                                        <pic:blipFill>
                                          <a:blip r:embed="rId6"/>
                                          <a:stretch>
                                            <a:fillRect/>
                                          </a:stretch>
                                        </pic:blipFill>
                                        <pic:spPr>
                                          <a:xfrm>
                                            <a:off x="0" y="0"/>
                                            <a:ext cx="4594662" cy="14550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26BD6" id="_x0000_s1027" type="#_x0000_t202" style="position:absolute;margin-left:84.8pt;margin-top:31.05pt;width:355.6pt;height:121.9pt;rotation:600708fd;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" filled="f" stroked="f">
                <v:textbox>
                  <w:txbxContent>
                    <w:p w14:paraId="722DBFB8" w14:textId="6F8E9805" w:rsidR="00907840" w:rsidRDefault="00907840">
                      <w:r>
                        <w:rPr>
                          <w:noProof/>
                        </w:rPr>
                        <w:drawing>
                          <wp:inline distT="0" distB="0" distL="0" distR="0" wp14:anchorId="05BEDBAC" wp14:editId="58400471">
                            <wp:extent cx="4559614" cy="1443990"/>
                            <wp:effectExtent l="0" t="0" r="0" b="3810"/>
                            <wp:docPr id="202452770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1989" name=""/>
                                    <pic:cNvPicPr/>
                                  </pic:nvPicPr>
                                  <pic:blipFill>
                                    <a:blip r:embed="rId6"/>
                                    <a:stretch>
                                      <a:fillRect/>
                                    </a:stretch>
                                  </pic:blipFill>
                                  <pic:spPr>
                                    <a:xfrm>
                                      <a:off x="0" y="0"/>
                                      <a:ext cx="4594662" cy="1455090"/>
                                    </a:xfrm>
                                    <a:prstGeom prst="rect">
                                      <a:avLst/>
                                    </a:prstGeom>
                                  </pic:spPr>
                                </pic:pic>
                              </a:graphicData>
                            </a:graphic>
                          </wp:inline>
                        </w:drawing>
                      </w:r>
                    </w:p>
                  </w:txbxContent>
                </v:textbox>
                <w10:wrap type="square"/>
              </v:shape>
            </w:pict>
          </mc:Fallback>
        </mc:AlternateContent>
      </w:r>
    </w:p>
    <w:p w14:paraId="27B64D84" w14:textId="5DB66501" w:rsidR="00907840" w:rsidRDefault="00907840" w:rsidP="0000063B">
      <w:pPr>
        <w:rPr>
          <w:sz w:val="40"/>
          <w:szCs w:val="40"/>
        </w:rPr>
      </w:pPr>
    </w:p>
    <w:p w14:paraId="059C72C9" w14:textId="019EDB42" w:rsidR="00907840" w:rsidRDefault="00907840" w:rsidP="0000063B">
      <w:pPr>
        <w:rPr>
          <w:sz w:val="40"/>
          <w:szCs w:val="40"/>
        </w:rPr>
      </w:pPr>
    </w:p>
    <w:p w14:paraId="4997B44B" w14:textId="47370C89" w:rsidR="00907840" w:rsidRDefault="00907840" w:rsidP="0000063B">
      <w:pPr>
        <w:rPr>
          <w:sz w:val="40"/>
          <w:szCs w:val="40"/>
        </w:rPr>
      </w:pPr>
    </w:p>
    <w:p w14:paraId="1A578B60" w14:textId="25E8CD7F" w:rsidR="00907840" w:rsidRDefault="00224B7D" w:rsidP="0000063B">
      <w:pPr>
        <w:rPr>
          <w:sz w:val="40"/>
          <w:szCs w:val="40"/>
        </w:rPr>
      </w:pPr>
      <w:r w:rsidRPr="00907840">
        <w:rPr>
          <w:noProof/>
          <w:sz w:val="40"/>
          <w:szCs w:val="40"/>
        </w:rPr>
        <mc:AlternateContent>
          <mc:Choice Requires="wps">
            <w:drawing>
              <wp:anchor distT="45720" distB="45720" distL="114300" distR="114300" simplePos="0" relativeHeight="251658751" behindDoc="0" locked="0" layoutInCell="1" allowOverlap="1" wp14:anchorId="274CD7EC" wp14:editId="284A88C5">
                <wp:simplePos x="0" y="0"/>
                <wp:positionH relativeFrom="column">
                  <wp:posOffset>1337310</wp:posOffset>
                </wp:positionH>
                <wp:positionV relativeFrom="paragraph">
                  <wp:posOffset>56515</wp:posOffset>
                </wp:positionV>
                <wp:extent cx="4149090" cy="2057400"/>
                <wp:effectExtent l="0" t="0" r="0" b="0"/>
                <wp:wrapSquare wrapText="bothSides"/>
                <wp:docPr id="148879647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9090" cy="2057400"/>
                        </a:xfrm>
                        <a:prstGeom prst="rect">
                          <a:avLst/>
                        </a:prstGeom>
                        <a:noFill/>
                        <a:ln w="9525">
                          <a:noFill/>
                          <a:miter lim="800000"/>
                          <a:headEnd/>
                          <a:tailEnd/>
                        </a:ln>
                      </wps:spPr>
                      <wps:txbx>
                        <w:txbxContent>
                          <w:p w14:paraId="084D9581" w14:textId="7A1E94DB" w:rsidR="00907840" w:rsidRDefault="00907840">
                            <w:r>
                              <w:t xml:space="preserve">    </w:t>
                            </w:r>
                            <w:r>
                              <w:rPr>
                                <w:noProof/>
                              </w:rPr>
                              <w:drawing>
                                <wp:inline distT="0" distB="0" distL="0" distR="0" wp14:anchorId="4B50F69C" wp14:editId="7CCD82B3">
                                  <wp:extent cx="3054338" cy="1693558"/>
                                  <wp:effectExtent l="57150" t="76200" r="51435" b="78105"/>
                                  <wp:docPr id="93487552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38665" name=""/>
                                          <pic:cNvPicPr/>
                                        </pic:nvPicPr>
                                        <pic:blipFill>
                                          <a:blip r:embed="rId7"/>
                                          <a:stretch>
                                            <a:fillRect/>
                                          </a:stretch>
                                        </pic:blipFill>
                                        <pic:spPr>
                                          <a:xfrm rot="21434982">
                                            <a:off x="0" y="0"/>
                                            <a:ext cx="3079313" cy="1707406"/>
                                          </a:xfrm>
                                          <a:prstGeom prst="rect">
                                            <a:avLst/>
                                          </a:prstGeom>
                                        </pic:spPr>
                                      </pic:pic>
                                    </a:graphicData>
                                  </a:graphic>
                                </wp:inline>
                              </w:drawing>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CD7EC" id="_x0000_s1028" type="#_x0000_t202" style="position:absolute;margin-left:105.3pt;margin-top:4.45pt;width:326.7pt;height:162pt;z-index:2516587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" filled="f" stroked="f">
                <v:textbox>
                  <w:txbxContent>
                    <w:p w14:paraId="084D9581" w14:textId="7A1E94DB" w:rsidR="00907840" w:rsidRDefault="00907840">
                      <w:r>
                        <w:t xml:space="preserve">    </w:t>
                      </w:r>
                      <w:r>
                        <w:rPr>
                          <w:noProof/>
                        </w:rPr>
                        <w:drawing>
                          <wp:inline distT="0" distB="0" distL="0" distR="0" wp14:anchorId="4B50F69C" wp14:editId="7CCD82B3">
                            <wp:extent cx="3054338" cy="1693558"/>
                            <wp:effectExtent l="57150" t="76200" r="51435" b="78105"/>
                            <wp:docPr id="93487552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38665" name=""/>
                                    <pic:cNvPicPr/>
                                  </pic:nvPicPr>
                                  <pic:blipFill>
                                    <a:blip r:embed="rId7"/>
                                    <a:stretch>
                                      <a:fillRect/>
                                    </a:stretch>
                                  </pic:blipFill>
                                  <pic:spPr>
                                    <a:xfrm rot="21434982">
                                      <a:off x="0" y="0"/>
                                      <a:ext cx="3079313" cy="1707406"/>
                                    </a:xfrm>
                                    <a:prstGeom prst="rect">
                                      <a:avLst/>
                                    </a:prstGeom>
                                  </pic:spPr>
                                </pic:pic>
                              </a:graphicData>
                            </a:graphic>
                          </wp:inline>
                        </w:drawing>
                      </w:r>
                      <w:r>
                        <w:t xml:space="preserve">   </w:t>
                      </w:r>
                    </w:p>
                  </w:txbxContent>
                </v:textbox>
                <w10:wrap type="square"/>
              </v:shape>
            </w:pict>
          </mc:Fallback>
        </mc:AlternateContent>
      </w:r>
    </w:p>
    <w:p w14:paraId="7E11F50E" w14:textId="17EB7F0D" w:rsidR="00907840" w:rsidRDefault="00907840" w:rsidP="0000063B">
      <w:pPr>
        <w:rPr>
          <w:sz w:val="40"/>
          <w:szCs w:val="40"/>
        </w:rPr>
      </w:pPr>
    </w:p>
    <w:p w14:paraId="2DF86CC0" w14:textId="32DC6458" w:rsidR="001B1910" w:rsidRDefault="001B1910" w:rsidP="001B1910">
      <w:pPr>
        <w:rPr>
          <w:sz w:val="40"/>
          <w:szCs w:val="40"/>
        </w:rPr>
      </w:pPr>
    </w:p>
    <w:p w14:paraId="0B376109" w14:textId="77777777" w:rsidR="00907840" w:rsidRDefault="00907840" w:rsidP="001B1910">
      <w:pPr>
        <w:rPr>
          <w:sz w:val="40"/>
          <w:szCs w:val="40"/>
        </w:rPr>
      </w:pPr>
    </w:p>
    <w:p w14:paraId="16B0328C" w14:textId="77777777" w:rsidR="001B1910" w:rsidRDefault="001B1910" w:rsidP="001B1910">
      <w:pPr>
        <w:rPr>
          <w:sz w:val="40"/>
          <w:szCs w:val="40"/>
        </w:rPr>
      </w:pPr>
    </w:p>
    <w:p w14:paraId="29E9A73A" w14:textId="7319C2DD" w:rsidR="001B1910" w:rsidRPr="00224B7D" w:rsidRDefault="001B1910" w:rsidP="00224B7D">
      <w:pPr>
        <w:ind w:left="360"/>
        <w:jc w:val="center"/>
        <w:rPr>
          <w:sz w:val="40"/>
          <w:szCs w:val="40"/>
        </w:rPr>
      </w:pPr>
      <w:r w:rsidRPr="00224B7D">
        <w:rPr>
          <w:sz w:val="40"/>
          <w:szCs w:val="40"/>
        </w:rPr>
        <w:t>Kom og hold en svømmefest med os!</w:t>
      </w:r>
    </w:p>
    <w:p w14:paraId="50274FDB" w14:textId="1349AA53" w:rsidR="001B1910" w:rsidRDefault="001B1910" w:rsidP="00224B7D">
      <w:pPr>
        <w:pStyle w:val="Listeafsnit"/>
        <w:jc w:val="center"/>
        <w:rPr>
          <w:sz w:val="32"/>
          <w:szCs w:val="32"/>
        </w:rPr>
      </w:pPr>
      <w:r w:rsidRPr="001B1910">
        <w:rPr>
          <w:sz w:val="32"/>
          <w:szCs w:val="32"/>
        </w:rPr>
        <w:t>Støt din helt egen svømmer i</w:t>
      </w:r>
    </w:p>
    <w:p w14:paraId="26ED0C7F" w14:textId="1F78BE19" w:rsidR="00DF4D00" w:rsidRPr="00DF4D00" w:rsidRDefault="00DF4D00" w:rsidP="00DF4D00">
      <w:pPr>
        <w:jc w:val="center"/>
        <w:rPr>
          <w:b/>
          <w:bCs/>
          <w:sz w:val="72"/>
          <w:szCs w:val="72"/>
        </w:rPr>
      </w:pPr>
      <w:r>
        <w:rPr>
          <w:noProof/>
        </w:rPr>
        <w:drawing>
          <wp:inline distT="0" distB="0" distL="0" distR="0" wp14:anchorId="0FA59D11" wp14:editId="3502B4CF">
            <wp:extent cx="1155433" cy="1276350"/>
            <wp:effectExtent l="0" t="0" r="6985"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61046" cy="1282550"/>
                    </a:xfrm>
                    <a:prstGeom prst="rect">
                      <a:avLst/>
                    </a:prstGeom>
                  </pic:spPr>
                </pic:pic>
              </a:graphicData>
            </a:graphic>
          </wp:inline>
        </w:drawing>
      </w:r>
    </w:p>
    <w:p w14:paraId="6B96B326" w14:textId="27955510" w:rsidR="001B1910" w:rsidRPr="00125424" w:rsidRDefault="001B1910" w:rsidP="00125424">
      <w:pPr>
        <w:ind w:firstLine="720"/>
        <w:rPr>
          <w:color w:val="007BB8"/>
          <w:sz w:val="28"/>
          <w:szCs w:val="28"/>
          <w:u w:val="single"/>
        </w:rPr>
      </w:pPr>
      <w:r w:rsidRPr="00125424">
        <w:rPr>
          <w:color w:val="007BB8"/>
          <w:sz w:val="28"/>
          <w:szCs w:val="28"/>
          <w:u w:val="single"/>
        </w:rPr>
        <w:lastRenderedPageBreak/>
        <w:t xml:space="preserve">Aarhus </w:t>
      </w:r>
      <w:proofErr w:type="spellStart"/>
      <w:r w:rsidRPr="00125424">
        <w:rPr>
          <w:color w:val="007BB8"/>
          <w:sz w:val="28"/>
          <w:szCs w:val="28"/>
          <w:u w:val="single"/>
        </w:rPr>
        <w:t>Swim</w:t>
      </w:r>
      <w:proofErr w:type="spellEnd"/>
      <w:r w:rsidRPr="00125424">
        <w:rPr>
          <w:color w:val="007BB8"/>
          <w:sz w:val="28"/>
          <w:szCs w:val="28"/>
          <w:u w:val="single"/>
        </w:rPr>
        <w:t xml:space="preserve"> har brug for din støtte</w:t>
      </w:r>
      <w:r w:rsidR="0000063B" w:rsidRPr="00125424">
        <w:rPr>
          <w:color w:val="007BB8"/>
          <w:sz w:val="28"/>
          <w:szCs w:val="28"/>
          <w:u w:val="single"/>
        </w:rPr>
        <w:t>!</w:t>
      </w:r>
      <w:r w:rsidR="00DF4D00" w:rsidRPr="00DF4D00">
        <w:rPr>
          <w:noProof/>
        </w:rPr>
        <w:t xml:space="preserve"> </w:t>
      </w:r>
    </w:p>
    <w:p w14:paraId="2D98EE98" w14:textId="1E30F2CD" w:rsidR="001B1910" w:rsidRDefault="001B1910" w:rsidP="001B1910">
      <w:pPr>
        <w:pStyle w:val="Listeafsnit"/>
        <w:rPr>
          <w:sz w:val="28"/>
          <w:szCs w:val="28"/>
        </w:rPr>
      </w:pPr>
      <w:r>
        <w:rPr>
          <w:sz w:val="28"/>
          <w:szCs w:val="28"/>
        </w:rPr>
        <w:t>Vi søger sponsorer, der vil medvirke til at støtte op om e</w:t>
      </w:r>
      <w:r w:rsidR="0000063B">
        <w:rPr>
          <w:sz w:val="28"/>
          <w:szCs w:val="28"/>
        </w:rPr>
        <w:t>t</w:t>
      </w:r>
      <w:r>
        <w:rPr>
          <w:sz w:val="28"/>
          <w:szCs w:val="28"/>
        </w:rPr>
        <w:t xml:space="preserve"> stærkere, sjovere og sundere Aarhus </w:t>
      </w:r>
      <w:proofErr w:type="spellStart"/>
      <w:r>
        <w:rPr>
          <w:sz w:val="28"/>
          <w:szCs w:val="28"/>
        </w:rPr>
        <w:t>Swim</w:t>
      </w:r>
      <w:proofErr w:type="spellEnd"/>
      <w:r>
        <w:rPr>
          <w:sz w:val="28"/>
          <w:szCs w:val="28"/>
        </w:rPr>
        <w:t xml:space="preserve"> og være</w:t>
      </w:r>
      <w:r w:rsidR="0000063B">
        <w:rPr>
          <w:sz w:val="28"/>
          <w:szCs w:val="28"/>
        </w:rPr>
        <w:t xml:space="preserve"> med til at give svømmerne de optimale betingelser. </w:t>
      </w:r>
    </w:p>
    <w:p w14:paraId="548333D3" w14:textId="780DE4EF" w:rsidR="0000063B" w:rsidRDefault="0000063B" w:rsidP="00E8496C">
      <w:pPr>
        <w:pStyle w:val="Listeafsnit"/>
        <w:rPr>
          <w:sz w:val="28"/>
          <w:szCs w:val="28"/>
        </w:rPr>
      </w:pPr>
      <w:r>
        <w:rPr>
          <w:sz w:val="28"/>
          <w:szCs w:val="28"/>
        </w:rPr>
        <w:t>Formålet er at samle penge ind til klubbens aktive konkurrencesvømmere gennem personlige sponsorater. Pengene går udelukkende til aktiviteter i konkurrenceafdelingen</w:t>
      </w:r>
      <w:r w:rsidR="00E8496C">
        <w:rPr>
          <w:sz w:val="28"/>
          <w:szCs w:val="28"/>
        </w:rPr>
        <w:t xml:space="preserve"> </w:t>
      </w:r>
      <w:r w:rsidRPr="00E8496C">
        <w:rPr>
          <w:sz w:val="28"/>
          <w:szCs w:val="28"/>
        </w:rPr>
        <w:t xml:space="preserve">så som </w:t>
      </w:r>
      <w:r w:rsidR="0079651F">
        <w:rPr>
          <w:sz w:val="28"/>
          <w:szCs w:val="28"/>
        </w:rPr>
        <w:t>træningslejre.</w:t>
      </w:r>
    </w:p>
    <w:p w14:paraId="44EB3619" w14:textId="77777777" w:rsidR="0079651F" w:rsidRPr="00E8496C" w:rsidRDefault="0079651F" w:rsidP="00E8496C">
      <w:pPr>
        <w:pStyle w:val="Listeafsnit"/>
        <w:rPr>
          <w:sz w:val="28"/>
          <w:szCs w:val="28"/>
        </w:rPr>
      </w:pPr>
    </w:p>
    <w:p w14:paraId="19B3BF6F" w14:textId="5F743BE5" w:rsidR="00A056A1" w:rsidRPr="00722EBE" w:rsidRDefault="0000063B" w:rsidP="00722EBE">
      <w:pPr>
        <w:pStyle w:val="Listeafsnit"/>
        <w:rPr>
          <w:sz w:val="28"/>
          <w:szCs w:val="28"/>
        </w:rPr>
      </w:pPr>
      <w:r>
        <w:rPr>
          <w:sz w:val="28"/>
          <w:szCs w:val="28"/>
        </w:rPr>
        <w:t>Aarhus</w:t>
      </w:r>
      <w:r w:rsidR="00A056A1">
        <w:rPr>
          <w:sz w:val="28"/>
          <w:szCs w:val="28"/>
        </w:rPr>
        <w:t xml:space="preserve"> </w:t>
      </w:r>
      <w:proofErr w:type="spellStart"/>
      <w:r w:rsidR="00E8496C">
        <w:rPr>
          <w:sz w:val="28"/>
          <w:szCs w:val="28"/>
        </w:rPr>
        <w:t>S</w:t>
      </w:r>
      <w:r>
        <w:rPr>
          <w:sz w:val="28"/>
          <w:szCs w:val="28"/>
        </w:rPr>
        <w:t>wim</w:t>
      </w:r>
      <w:proofErr w:type="spellEnd"/>
      <w:r>
        <w:rPr>
          <w:sz w:val="28"/>
          <w:szCs w:val="28"/>
        </w:rPr>
        <w:t xml:space="preserve"> er</w:t>
      </w:r>
      <w:r w:rsidR="00A056A1">
        <w:rPr>
          <w:sz w:val="28"/>
          <w:szCs w:val="28"/>
        </w:rPr>
        <w:t xml:space="preserve"> et fællesskab bestående af </w:t>
      </w:r>
      <w:r w:rsidR="00CB305A">
        <w:rPr>
          <w:sz w:val="28"/>
          <w:szCs w:val="28"/>
        </w:rPr>
        <w:t xml:space="preserve">følgende </w:t>
      </w:r>
      <w:r w:rsidR="00A056A1">
        <w:rPr>
          <w:sz w:val="28"/>
          <w:szCs w:val="28"/>
        </w:rPr>
        <w:t>4 svømmeklubber i Aarhus:</w:t>
      </w:r>
    </w:p>
    <w:p w14:paraId="22A55546" w14:textId="1306A59D" w:rsidR="00722EBE" w:rsidRDefault="00722EBE" w:rsidP="00722EBE">
      <w:pPr>
        <w:pStyle w:val="Listeafsnit"/>
        <w:jc w:val="center"/>
        <w:rPr>
          <w:sz w:val="28"/>
          <w:szCs w:val="28"/>
        </w:rPr>
      </w:pPr>
      <w:r>
        <w:rPr>
          <w:noProof/>
        </w:rPr>
        <w:drawing>
          <wp:inline distT="0" distB="0" distL="0" distR="0" wp14:anchorId="010C3269" wp14:editId="4BF6865D">
            <wp:extent cx="5162550" cy="1390650"/>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62550" cy="1390650"/>
                    </a:xfrm>
                    <a:prstGeom prst="rect">
                      <a:avLst/>
                    </a:prstGeom>
                  </pic:spPr>
                </pic:pic>
              </a:graphicData>
            </a:graphic>
          </wp:inline>
        </w:drawing>
      </w:r>
    </w:p>
    <w:p w14:paraId="21E9E548" w14:textId="0F977058" w:rsidR="00E8496C" w:rsidRDefault="0079651F" w:rsidP="00E8496C">
      <w:pPr>
        <w:ind w:left="720"/>
        <w:rPr>
          <w:sz w:val="28"/>
          <w:szCs w:val="28"/>
        </w:rPr>
      </w:pPr>
      <w:r>
        <w:rPr>
          <w:sz w:val="28"/>
          <w:szCs w:val="28"/>
        </w:rPr>
        <w:t xml:space="preserve">Aarhus </w:t>
      </w:r>
      <w:proofErr w:type="spellStart"/>
      <w:r>
        <w:rPr>
          <w:sz w:val="28"/>
          <w:szCs w:val="28"/>
        </w:rPr>
        <w:t>Swim</w:t>
      </w:r>
      <w:proofErr w:type="spellEnd"/>
      <w:r>
        <w:rPr>
          <w:sz w:val="28"/>
          <w:szCs w:val="28"/>
        </w:rPr>
        <w:t xml:space="preserve"> har ca. 110</w:t>
      </w:r>
      <w:r w:rsidR="00E8496C">
        <w:rPr>
          <w:sz w:val="28"/>
          <w:szCs w:val="28"/>
        </w:rPr>
        <w:t xml:space="preserve"> konkurrencesvømmere. </w:t>
      </w:r>
    </w:p>
    <w:p w14:paraId="274CC7F5" w14:textId="6D2790C6" w:rsidR="0000063B" w:rsidRPr="00A056A1" w:rsidRDefault="0000063B" w:rsidP="00E8496C">
      <w:pPr>
        <w:ind w:left="720"/>
        <w:rPr>
          <w:sz w:val="28"/>
          <w:szCs w:val="28"/>
        </w:rPr>
      </w:pPr>
      <w:r w:rsidRPr="00A056A1">
        <w:rPr>
          <w:sz w:val="28"/>
          <w:szCs w:val="28"/>
        </w:rPr>
        <w:t xml:space="preserve">Med støtte fra vores sponsorer bliver det muligt fortsat at tilbyde </w:t>
      </w:r>
      <w:r w:rsidR="00E8496C">
        <w:rPr>
          <w:sz w:val="28"/>
          <w:szCs w:val="28"/>
        </w:rPr>
        <w:t xml:space="preserve">et </w:t>
      </w:r>
      <w:r w:rsidRPr="00A056A1">
        <w:rPr>
          <w:sz w:val="28"/>
          <w:szCs w:val="28"/>
        </w:rPr>
        <w:t>attraktiv</w:t>
      </w:r>
      <w:r w:rsidR="00E8496C">
        <w:rPr>
          <w:sz w:val="28"/>
          <w:szCs w:val="28"/>
        </w:rPr>
        <w:t xml:space="preserve">t svømmemiljø i Aarhus </w:t>
      </w:r>
      <w:proofErr w:type="spellStart"/>
      <w:r w:rsidR="00E8496C">
        <w:rPr>
          <w:sz w:val="28"/>
          <w:szCs w:val="28"/>
        </w:rPr>
        <w:t>Swim</w:t>
      </w:r>
      <w:proofErr w:type="spellEnd"/>
      <w:r w:rsidR="00E8496C">
        <w:rPr>
          <w:sz w:val="28"/>
          <w:szCs w:val="28"/>
        </w:rPr>
        <w:t>.</w:t>
      </w:r>
      <w:r w:rsidRPr="00A056A1">
        <w:rPr>
          <w:sz w:val="28"/>
          <w:szCs w:val="28"/>
        </w:rPr>
        <w:t xml:space="preserve"> </w:t>
      </w:r>
    </w:p>
    <w:p w14:paraId="3FF5CCDA" w14:textId="77777777" w:rsidR="0000063B" w:rsidRDefault="0000063B" w:rsidP="001B1910">
      <w:pPr>
        <w:pStyle w:val="Listeafsnit"/>
        <w:rPr>
          <w:sz w:val="28"/>
          <w:szCs w:val="28"/>
        </w:rPr>
      </w:pPr>
    </w:p>
    <w:p w14:paraId="1CB5AD0F" w14:textId="72B68406" w:rsidR="0000063B" w:rsidRDefault="0000063B" w:rsidP="001B1910">
      <w:pPr>
        <w:pStyle w:val="Listeafsnit"/>
        <w:rPr>
          <w:color w:val="007BB8"/>
          <w:sz w:val="28"/>
          <w:szCs w:val="28"/>
          <w:u w:val="single"/>
        </w:rPr>
      </w:pPr>
      <w:r w:rsidRPr="0000063B">
        <w:rPr>
          <w:color w:val="007BB8"/>
          <w:sz w:val="28"/>
          <w:szCs w:val="28"/>
          <w:u w:val="single"/>
        </w:rPr>
        <w:t>Så meget kræver det at være et svømmetalent!</w:t>
      </w:r>
    </w:p>
    <w:p w14:paraId="7D421020" w14:textId="7705C568" w:rsidR="001B1910" w:rsidRPr="00E8496C" w:rsidRDefault="00E8496C" w:rsidP="00A056A1">
      <w:pPr>
        <w:pStyle w:val="Listeafsnit"/>
        <w:numPr>
          <w:ilvl w:val="0"/>
          <w:numId w:val="1"/>
        </w:numPr>
        <w:rPr>
          <w:sz w:val="28"/>
          <w:szCs w:val="28"/>
        </w:rPr>
      </w:pPr>
      <w:r w:rsidRPr="00E8496C">
        <w:rPr>
          <w:sz w:val="28"/>
          <w:szCs w:val="28"/>
        </w:rPr>
        <w:t>Ca.</w:t>
      </w:r>
      <w:r w:rsidR="00A056A1" w:rsidRPr="00E8496C">
        <w:rPr>
          <w:sz w:val="28"/>
          <w:szCs w:val="28"/>
        </w:rPr>
        <w:t xml:space="preserve"> 20 timers træning om ugen for klubbens bedste svømmere</w:t>
      </w:r>
    </w:p>
    <w:p w14:paraId="54A580EE" w14:textId="0B1BA4B8" w:rsidR="00A056A1" w:rsidRPr="0079651F" w:rsidRDefault="00A056A1" w:rsidP="00A056A1">
      <w:pPr>
        <w:pStyle w:val="Listeafsnit"/>
        <w:numPr>
          <w:ilvl w:val="0"/>
          <w:numId w:val="1"/>
        </w:numPr>
        <w:rPr>
          <w:sz w:val="28"/>
          <w:szCs w:val="28"/>
        </w:rPr>
      </w:pPr>
      <w:r w:rsidRPr="0079651F">
        <w:rPr>
          <w:sz w:val="28"/>
          <w:szCs w:val="28"/>
        </w:rPr>
        <w:t xml:space="preserve">6-10 stævner og </w:t>
      </w:r>
      <w:r w:rsidR="0079651F" w:rsidRPr="0079651F">
        <w:rPr>
          <w:sz w:val="28"/>
          <w:szCs w:val="28"/>
        </w:rPr>
        <w:t>2</w:t>
      </w:r>
      <w:r w:rsidRPr="0079651F">
        <w:rPr>
          <w:sz w:val="28"/>
          <w:szCs w:val="28"/>
        </w:rPr>
        <w:t xml:space="preserve"> træningslejre om året</w:t>
      </w:r>
    </w:p>
    <w:p w14:paraId="58972AB9" w14:textId="1597FAFA" w:rsidR="00A056A1" w:rsidRPr="0079651F" w:rsidRDefault="00A056A1" w:rsidP="00A056A1">
      <w:pPr>
        <w:pStyle w:val="Listeafsnit"/>
        <w:numPr>
          <w:ilvl w:val="0"/>
          <w:numId w:val="1"/>
        </w:numPr>
        <w:rPr>
          <w:sz w:val="28"/>
          <w:szCs w:val="28"/>
        </w:rPr>
      </w:pPr>
      <w:r w:rsidRPr="0079651F">
        <w:rPr>
          <w:sz w:val="28"/>
          <w:szCs w:val="28"/>
        </w:rPr>
        <w:t xml:space="preserve">De yngste konkurrencesvømmere er helt ned til </w:t>
      </w:r>
      <w:r w:rsidR="0079651F" w:rsidRPr="0079651F">
        <w:rPr>
          <w:sz w:val="28"/>
          <w:szCs w:val="28"/>
        </w:rPr>
        <w:t>10</w:t>
      </w:r>
      <w:r w:rsidRPr="0079651F">
        <w:rPr>
          <w:sz w:val="28"/>
          <w:szCs w:val="28"/>
        </w:rPr>
        <w:t xml:space="preserve"> år gamle og træner </w:t>
      </w:r>
      <w:r w:rsidR="0079651F" w:rsidRPr="0079651F">
        <w:rPr>
          <w:sz w:val="28"/>
          <w:szCs w:val="28"/>
        </w:rPr>
        <w:t>4 gange</w:t>
      </w:r>
      <w:r w:rsidR="00CB305A">
        <w:rPr>
          <w:sz w:val="28"/>
          <w:szCs w:val="28"/>
        </w:rPr>
        <w:t xml:space="preserve"> </w:t>
      </w:r>
      <w:r w:rsidRPr="0079651F">
        <w:rPr>
          <w:sz w:val="28"/>
          <w:szCs w:val="28"/>
        </w:rPr>
        <w:t>om ugen.</w:t>
      </w:r>
    </w:p>
    <w:p w14:paraId="42E9BA55" w14:textId="77777777" w:rsidR="00E8496C" w:rsidRPr="009867E6" w:rsidRDefault="0000063B" w:rsidP="009867E6">
      <w:pPr>
        <w:jc w:val="center"/>
        <w:rPr>
          <w:color w:val="007BB8"/>
          <w:sz w:val="28"/>
          <w:szCs w:val="28"/>
          <w:u w:val="single"/>
        </w:rPr>
      </w:pPr>
      <w:r>
        <w:rPr>
          <w:noProof/>
        </w:rPr>
        <w:drawing>
          <wp:inline distT="0" distB="0" distL="0" distR="0" wp14:anchorId="5EE63836" wp14:editId="7DED7802">
            <wp:extent cx="3002151" cy="2057400"/>
            <wp:effectExtent l="0" t="0" r="8255" b="0"/>
            <wp:docPr id="84287680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74843" name=""/>
                    <pic:cNvPicPr/>
                  </pic:nvPicPr>
                  <pic:blipFill>
                    <a:blip r:embed="rId10"/>
                    <a:stretch>
                      <a:fillRect/>
                    </a:stretch>
                  </pic:blipFill>
                  <pic:spPr>
                    <a:xfrm>
                      <a:off x="0" y="0"/>
                      <a:ext cx="3030270" cy="2076670"/>
                    </a:xfrm>
                    <a:prstGeom prst="rect">
                      <a:avLst/>
                    </a:prstGeom>
                  </pic:spPr>
                </pic:pic>
              </a:graphicData>
            </a:graphic>
          </wp:inline>
        </w:drawing>
      </w:r>
    </w:p>
    <w:p w14:paraId="7F67E5A4" w14:textId="7F74E7B3" w:rsidR="00A056A1" w:rsidRPr="00E8496C" w:rsidRDefault="00A056A1" w:rsidP="00E8496C">
      <w:pPr>
        <w:pStyle w:val="Listeafsnit"/>
        <w:rPr>
          <w:sz w:val="28"/>
          <w:szCs w:val="28"/>
        </w:rPr>
      </w:pPr>
      <w:r w:rsidRPr="00E8496C">
        <w:rPr>
          <w:color w:val="007BB8"/>
          <w:sz w:val="28"/>
          <w:szCs w:val="28"/>
          <w:u w:val="single"/>
        </w:rPr>
        <w:lastRenderedPageBreak/>
        <w:t>Koncept!</w:t>
      </w:r>
    </w:p>
    <w:p w14:paraId="144847EF" w14:textId="1F86D5C2" w:rsidR="00A056A1" w:rsidRDefault="00A056A1" w:rsidP="001B1910">
      <w:pPr>
        <w:pStyle w:val="Listeafsnit"/>
        <w:rPr>
          <w:sz w:val="28"/>
          <w:szCs w:val="28"/>
        </w:rPr>
      </w:pPr>
      <w:r>
        <w:rPr>
          <w:sz w:val="28"/>
          <w:szCs w:val="28"/>
        </w:rPr>
        <w:t>Sponsoren bliver tilbudt en sponsoraftale med en svømmer forud for sponsorstævnet. Svømmeren repræsenterer herefter sponsoren under hele stævnet. Sponsoratet kan lyde på enten et fast beløb, eller man kan vælge at give et variabelt beløb, der er afhængig af, hvor mange meter, svømmeren tilbagelægger. Vælger du fx at give 0,50 kr</w:t>
      </w:r>
      <w:r w:rsidR="00E8496C">
        <w:rPr>
          <w:sz w:val="28"/>
          <w:szCs w:val="28"/>
        </w:rPr>
        <w:t>.</w:t>
      </w:r>
      <w:r>
        <w:rPr>
          <w:sz w:val="28"/>
          <w:szCs w:val="28"/>
        </w:rPr>
        <w:t xml:space="preserve"> pr. svømmet meter vil en svømmer, der svømmer 3000 meter, blive sponsoreret med 1.500 kr. De bedste svømmere, svømmer ca. </w:t>
      </w:r>
      <w:r w:rsidR="00E8496C">
        <w:rPr>
          <w:sz w:val="28"/>
          <w:szCs w:val="28"/>
        </w:rPr>
        <w:t>5</w:t>
      </w:r>
      <w:r>
        <w:rPr>
          <w:sz w:val="28"/>
          <w:szCs w:val="28"/>
        </w:rPr>
        <w:t xml:space="preserve">000 meter. </w:t>
      </w:r>
    </w:p>
    <w:p w14:paraId="54BEEE2C" w14:textId="0284024B" w:rsidR="00A056A1" w:rsidRDefault="00A056A1" w:rsidP="001B1910">
      <w:pPr>
        <w:pStyle w:val="Listeafsnit"/>
        <w:rPr>
          <w:sz w:val="28"/>
          <w:szCs w:val="28"/>
        </w:rPr>
      </w:pPr>
      <w:r>
        <w:rPr>
          <w:sz w:val="28"/>
          <w:szCs w:val="28"/>
        </w:rPr>
        <w:t>Sponsorstævnet afholdes som et ”svøm så langt du kan på tid” stævne, hvor svømmerne</w:t>
      </w:r>
      <w:r w:rsidR="00E8496C">
        <w:rPr>
          <w:sz w:val="28"/>
          <w:szCs w:val="28"/>
        </w:rPr>
        <w:t>,</w:t>
      </w:r>
      <w:r>
        <w:rPr>
          <w:sz w:val="28"/>
          <w:szCs w:val="28"/>
        </w:rPr>
        <w:t xml:space="preserve"> fra de forskellige hold, svømmer 1 time. </w:t>
      </w:r>
    </w:p>
    <w:p w14:paraId="4410C334" w14:textId="63410827" w:rsidR="00A056A1" w:rsidRPr="0079651F" w:rsidRDefault="00A056A1" w:rsidP="001B1910">
      <w:pPr>
        <w:pStyle w:val="Listeafsnit"/>
        <w:rPr>
          <w:sz w:val="28"/>
          <w:szCs w:val="28"/>
        </w:rPr>
      </w:pPr>
      <w:r w:rsidRPr="0079651F">
        <w:rPr>
          <w:sz w:val="28"/>
          <w:szCs w:val="28"/>
        </w:rPr>
        <w:t xml:space="preserve">Efter stævnet </w:t>
      </w:r>
      <w:r w:rsidR="0079651F" w:rsidRPr="0079651F">
        <w:rPr>
          <w:sz w:val="28"/>
          <w:szCs w:val="28"/>
        </w:rPr>
        <w:t>samle</w:t>
      </w:r>
      <w:r w:rsidR="00584ACE">
        <w:rPr>
          <w:sz w:val="28"/>
          <w:szCs w:val="28"/>
        </w:rPr>
        <w:t>s</w:t>
      </w:r>
      <w:r w:rsidR="0079651F" w:rsidRPr="0079651F">
        <w:rPr>
          <w:sz w:val="28"/>
          <w:szCs w:val="28"/>
        </w:rPr>
        <w:t xml:space="preserve"> vi i klubhuset til fælles mad og hygge. </w:t>
      </w:r>
      <w:r w:rsidRPr="0079651F">
        <w:rPr>
          <w:sz w:val="28"/>
          <w:szCs w:val="28"/>
        </w:rPr>
        <w:t xml:space="preserve"> </w:t>
      </w:r>
    </w:p>
    <w:p w14:paraId="0C527C9A" w14:textId="0853DFE7" w:rsidR="00A056A1" w:rsidRDefault="00A056A1" w:rsidP="001B1910">
      <w:pPr>
        <w:pStyle w:val="Listeafsnit"/>
        <w:rPr>
          <w:sz w:val="28"/>
          <w:szCs w:val="28"/>
        </w:rPr>
      </w:pPr>
      <w:r>
        <w:rPr>
          <w:sz w:val="28"/>
          <w:szCs w:val="28"/>
        </w:rPr>
        <w:t xml:space="preserve">Under hele stævnet kan der købes kaffe, te, kage mv. i vores bod. </w:t>
      </w:r>
    </w:p>
    <w:p w14:paraId="5AB7F6DE" w14:textId="77777777" w:rsidR="00A056A1" w:rsidRDefault="00A056A1" w:rsidP="001B1910">
      <w:pPr>
        <w:pStyle w:val="Listeafsnit"/>
        <w:rPr>
          <w:sz w:val="28"/>
          <w:szCs w:val="28"/>
        </w:rPr>
      </w:pPr>
    </w:p>
    <w:p w14:paraId="6956EE16" w14:textId="4E90A208" w:rsidR="00A056A1" w:rsidRPr="00A056A1" w:rsidRDefault="00A056A1" w:rsidP="001B1910">
      <w:pPr>
        <w:pStyle w:val="Listeafsnit"/>
        <w:rPr>
          <w:color w:val="007BB8"/>
          <w:sz w:val="28"/>
          <w:szCs w:val="28"/>
          <w:u w:val="single"/>
        </w:rPr>
      </w:pPr>
      <w:r w:rsidRPr="00A056A1">
        <w:rPr>
          <w:color w:val="007BB8"/>
          <w:sz w:val="28"/>
          <w:szCs w:val="28"/>
          <w:u w:val="single"/>
        </w:rPr>
        <w:t>Sponsoren får:</w:t>
      </w:r>
    </w:p>
    <w:p w14:paraId="5CE12047" w14:textId="4F548469" w:rsidR="00A056A1" w:rsidRDefault="00A056A1" w:rsidP="001B1910">
      <w:pPr>
        <w:pStyle w:val="Listeafsnit"/>
        <w:rPr>
          <w:sz w:val="28"/>
          <w:szCs w:val="28"/>
        </w:rPr>
      </w:pPr>
      <w:r>
        <w:rPr>
          <w:sz w:val="28"/>
          <w:szCs w:val="28"/>
        </w:rPr>
        <w:t>Først og fremmest går pengene til et godt formål, nemlig at støtte unge aktive atleter. Derudover får du:</w:t>
      </w:r>
    </w:p>
    <w:p w14:paraId="72A2BEC8" w14:textId="77777777" w:rsidR="00E8496C" w:rsidRDefault="00E8496C" w:rsidP="001B1910">
      <w:pPr>
        <w:pStyle w:val="Listeafsnit"/>
        <w:rPr>
          <w:sz w:val="28"/>
          <w:szCs w:val="28"/>
        </w:rPr>
      </w:pPr>
    </w:p>
    <w:p w14:paraId="33925E46" w14:textId="1E623AED" w:rsidR="00A056A1" w:rsidRDefault="00A056A1" w:rsidP="00A056A1">
      <w:pPr>
        <w:pStyle w:val="Listeafsnit"/>
        <w:numPr>
          <w:ilvl w:val="0"/>
          <w:numId w:val="1"/>
        </w:numPr>
        <w:rPr>
          <w:sz w:val="28"/>
          <w:szCs w:val="28"/>
        </w:rPr>
      </w:pPr>
      <w:r>
        <w:rPr>
          <w:sz w:val="28"/>
          <w:szCs w:val="28"/>
        </w:rPr>
        <w:t>Mulighed for at blive nævnt flere gange under stævnet i højttalerne</w:t>
      </w:r>
    </w:p>
    <w:p w14:paraId="4A2CB94A" w14:textId="47CFD324" w:rsidR="00A056A1" w:rsidRDefault="00A056A1" w:rsidP="00A056A1">
      <w:pPr>
        <w:pStyle w:val="Listeafsnit"/>
        <w:numPr>
          <w:ilvl w:val="0"/>
          <w:numId w:val="1"/>
        </w:numPr>
        <w:rPr>
          <w:sz w:val="28"/>
          <w:szCs w:val="28"/>
        </w:rPr>
      </w:pPr>
      <w:r>
        <w:rPr>
          <w:sz w:val="28"/>
          <w:szCs w:val="28"/>
        </w:rPr>
        <w:t>Mulighed for at blive nævnt med navn/logo på vores sociale medier</w:t>
      </w:r>
    </w:p>
    <w:p w14:paraId="63AD7D67" w14:textId="5D67FCA7" w:rsidR="00A056A1" w:rsidRDefault="00A056A1" w:rsidP="00A056A1">
      <w:pPr>
        <w:pStyle w:val="Listeafsnit"/>
        <w:numPr>
          <w:ilvl w:val="0"/>
          <w:numId w:val="1"/>
        </w:numPr>
        <w:rPr>
          <w:sz w:val="28"/>
          <w:szCs w:val="28"/>
        </w:rPr>
      </w:pPr>
      <w:r>
        <w:rPr>
          <w:sz w:val="28"/>
          <w:szCs w:val="28"/>
        </w:rPr>
        <w:t>Mulighed for navn/logo på vores hjemmeside</w:t>
      </w:r>
    </w:p>
    <w:p w14:paraId="01C900B4" w14:textId="77777777" w:rsidR="00A056A1" w:rsidRDefault="00A056A1" w:rsidP="00A056A1">
      <w:pPr>
        <w:pStyle w:val="Listeafsnit"/>
        <w:rPr>
          <w:sz w:val="28"/>
          <w:szCs w:val="28"/>
        </w:rPr>
      </w:pPr>
    </w:p>
    <w:p w14:paraId="5F65447E" w14:textId="33A99C6D" w:rsidR="00A056A1" w:rsidRPr="00E8496C" w:rsidRDefault="00E8496C" w:rsidP="001B1910">
      <w:pPr>
        <w:pStyle w:val="Listeafsnit"/>
        <w:rPr>
          <w:color w:val="007BB8"/>
          <w:sz w:val="28"/>
          <w:szCs w:val="28"/>
          <w:u w:val="single"/>
        </w:rPr>
      </w:pPr>
      <w:r w:rsidRPr="00E8496C">
        <w:rPr>
          <w:color w:val="007BB8"/>
          <w:sz w:val="28"/>
          <w:szCs w:val="28"/>
          <w:u w:val="single"/>
        </w:rPr>
        <w:t>Tid og sted!</w:t>
      </w:r>
    </w:p>
    <w:p w14:paraId="74263F15" w14:textId="7C02B288" w:rsidR="00E8496C" w:rsidRDefault="00E8496C" w:rsidP="001B1910">
      <w:pPr>
        <w:pStyle w:val="Listeafsnit"/>
        <w:rPr>
          <w:sz w:val="28"/>
          <w:szCs w:val="28"/>
        </w:rPr>
      </w:pPr>
      <w:r>
        <w:rPr>
          <w:sz w:val="28"/>
          <w:szCs w:val="28"/>
        </w:rPr>
        <w:t xml:space="preserve">Sponsorstævnet </w:t>
      </w:r>
      <w:r w:rsidR="00CB305A">
        <w:rPr>
          <w:sz w:val="28"/>
          <w:szCs w:val="28"/>
        </w:rPr>
        <w:t>starter</w:t>
      </w:r>
      <w:r>
        <w:rPr>
          <w:sz w:val="28"/>
          <w:szCs w:val="28"/>
        </w:rPr>
        <w:t xml:space="preserve"> lørdag den 14. november 2026 kl. 14 i IHF (Hasle Skole). Der vil være god musik og høj stemning i hallen, mens de mange svømmere giver den alt, hvad de kan i en time. Vi håber, vi ses </w:t>
      </w:r>
      <w:r w:rsidRPr="00E8496C">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14:paraId="0E87F668" w14:textId="77777777" w:rsidR="00CB305A" w:rsidRDefault="00CB305A" w:rsidP="001B1910">
      <w:pPr>
        <w:pStyle w:val="Listeafsnit"/>
        <w:rPr>
          <w:sz w:val="28"/>
          <w:szCs w:val="28"/>
        </w:rPr>
      </w:pPr>
    </w:p>
    <w:p w14:paraId="482B7531" w14:textId="77777777" w:rsidR="003F5EFD" w:rsidRDefault="003F5EFD" w:rsidP="001B1910">
      <w:pPr>
        <w:pStyle w:val="Listeafsnit"/>
        <w:rPr>
          <w:sz w:val="28"/>
          <w:szCs w:val="28"/>
        </w:rPr>
      </w:pPr>
    </w:p>
    <w:p w14:paraId="7E5A6B8D" w14:textId="64210F44" w:rsidR="003F5EFD" w:rsidRPr="00A056A1" w:rsidRDefault="00DF4D00" w:rsidP="00DF4D00">
      <w:pPr>
        <w:pStyle w:val="Listeafsnit"/>
        <w:jc w:val="center"/>
        <w:rPr>
          <w:sz w:val="28"/>
          <w:szCs w:val="28"/>
        </w:rPr>
      </w:pPr>
      <w:r>
        <w:rPr>
          <w:noProof/>
        </w:rPr>
        <w:drawing>
          <wp:inline distT="0" distB="0" distL="0" distR="0" wp14:anchorId="54D7E3CF" wp14:editId="49B2FBD3">
            <wp:extent cx="1302017" cy="1438275"/>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10109" cy="1447213"/>
                    </a:xfrm>
                    <a:prstGeom prst="rect">
                      <a:avLst/>
                    </a:prstGeom>
                  </pic:spPr>
                </pic:pic>
              </a:graphicData>
            </a:graphic>
          </wp:inline>
        </w:drawing>
      </w:r>
    </w:p>
    <w:sectPr w:rsidR="003F5EFD" w:rsidRPr="00A056A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10A75"/>
    <w:multiLevelType w:val="hybridMultilevel"/>
    <w:tmpl w:val="ACB2BB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10"/>
    <w:rsid w:val="0000063B"/>
    <w:rsid w:val="00123320"/>
    <w:rsid w:val="00125424"/>
    <w:rsid w:val="001B1910"/>
    <w:rsid w:val="00224B7D"/>
    <w:rsid w:val="003F5EFD"/>
    <w:rsid w:val="00584ACE"/>
    <w:rsid w:val="00722EBE"/>
    <w:rsid w:val="00734DF6"/>
    <w:rsid w:val="0079651F"/>
    <w:rsid w:val="00863E25"/>
    <w:rsid w:val="008A718C"/>
    <w:rsid w:val="00907840"/>
    <w:rsid w:val="009555F1"/>
    <w:rsid w:val="009867E6"/>
    <w:rsid w:val="00A056A1"/>
    <w:rsid w:val="00A6188C"/>
    <w:rsid w:val="00CB305A"/>
    <w:rsid w:val="00DF346B"/>
    <w:rsid w:val="00DF4D00"/>
    <w:rsid w:val="00E849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6EDB6"/>
  <w15:chartTrackingRefBased/>
  <w15:docId w15:val="{9BA96ED8-6AAC-4203-B28C-11E52D79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B19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1B19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1B1910"/>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1B1910"/>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1B1910"/>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1B191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B191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B191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B191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B1910"/>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1B1910"/>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1B1910"/>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1B1910"/>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1B1910"/>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1B191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B191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B191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B1910"/>
    <w:rPr>
      <w:rFonts w:eastAsiaTheme="majorEastAsia" w:cstheme="majorBidi"/>
      <w:color w:val="272727" w:themeColor="text1" w:themeTint="D8"/>
    </w:rPr>
  </w:style>
  <w:style w:type="paragraph" w:styleId="Titel">
    <w:name w:val="Title"/>
    <w:basedOn w:val="Normal"/>
    <w:next w:val="Normal"/>
    <w:link w:val="TitelTegn"/>
    <w:uiPriority w:val="10"/>
    <w:qFormat/>
    <w:rsid w:val="001B19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B191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B191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B191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B191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B1910"/>
    <w:rPr>
      <w:i/>
      <w:iCs/>
      <w:color w:val="404040" w:themeColor="text1" w:themeTint="BF"/>
    </w:rPr>
  </w:style>
  <w:style w:type="paragraph" w:styleId="Listeafsnit">
    <w:name w:val="List Paragraph"/>
    <w:basedOn w:val="Normal"/>
    <w:uiPriority w:val="34"/>
    <w:qFormat/>
    <w:rsid w:val="001B1910"/>
    <w:pPr>
      <w:ind w:left="720"/>
      <w:contextualSpacing/>
    </w:pPr>
  </w:style>
  <w:style w:type="character" w:styleId="Kraftigfremhvning">
    <w:name w:val="Intense Emphasis"/>
    <w:basedOn w:val="Standardskrifttypeiafsnit"/>
    <w:uiPriority w:val="21"/>
    <w:qFormat/>
    <w:rsid w:val="001B1910"/>
    <w:rPr>
      <w:i/>
      <w:iCs/>
      <w:color w:val="2F5496" w:themeColor="accent1" w:themeShade="BF"/>
    </w:rPr>
  </w:style>
  <w:style w:type="paragraph" w:styleId="Strktcitat">
    <w:name w:val="Intense Quote"/>
    <w:basedOn w:val="Normal"/>
    <w:next w:val="Normal"/>
    <w:link w:val="StrktcitatTegn"/>
    <w:uiPriority w:val="30"/>
    <w:qFormat/>
    <w:rsid w:val="001B19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1B1910"/>
    <w:rPr>
      <w:i/>
      <w:iCs/>
      <w:color w:val="2F5496" w:themeColor="accent1" w:themeShade="BF"/>
    </w:rPr>
  </w:style>
  <w:style w:type="character" w:styleId="Kraftighenvisning">
    <w:name w:val="Intense Reference"/>
    <w:basedOn w:val="Standardskrifttypeiafsnit"/>
    <w:uiPriority w:val="32"/>
    <w:qFormat/>
    <w:rsid w:val="001B191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315</Words>
  <Characters>1924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Hother Jensen</dc:creator>
  <cp:keywords/>
  <dc:description/>
  <cp:lastModifiedBy>Ida Hother Jensen</cp:lastModifiedBy>
  <cp:revision>9</cp:revision>
  <cp:lastPrinted>2026-09-23T07:21:00Z</cp:lastPrinted>
  <dcterms:created xsi:type="dcterms:W3CDTF">2026-09-23T07:22:00Z</dcterms:created>
  <dcterms:modified xsi:type="dcterms:W3CDTF">2026-10-01T11:45:00Z</dcterms:modified>
</cp:coreProperties>
</file>